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86FD21" w14:textId="7C39B218" w:rsidR="00A7771D" w:rsidRDefault="00A7771D"/>
    <w:p w14:paraId="3C67A30E" w14:textId="77777777" w:rsidR="00F057AC" w:rsidRPr="00F057AC" w:rsidRDefault="00F057AC" w:rsidP="00F057AC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5"/>
          <w:szCs w:val="15"/>
        </w:rPr>
      </w:pPr>
    </w:p>
    <w:p w14:paraId="6EE72653" w14:textId="77777777" w:rsidR="00F057AC" w:rsidRPr="00F057AC" w:rsidRDefault="00F057AC" w:rsidP="000314BE">
      <w:pPr>
        <w:spacing w:after="0" w:line="300" w:lineRule="atLeast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000000"/>
          <w:kern w:val="36"/>
          <w:sz w:val="108"/>
          <w:szCs w:val="108"/>
        </w:rPr>
      </w:pPr>
      <w:r w:rsidRPr="00F057AC">
        <w:rPr>
          <w:rFonts w:ascii="Arial" w:eastAsia="Times New Roman" w:hAnsi="Arial" w:cs="Arial"/>
          <w:b/>
          <w:bCs/>
          <w:color w:val="000000"/>
          <w:kern w:val="36"/>
          <w:sz w:val="108"/>
          <w:szCs w:val="108"/>
          <w:bdr w:val="none" w:sz="0" w:space="0" w:color="auto" w:frame="1"/>
        </w:rPr>
        <w:t>BIG RICH BROCK</w:t>
      </w:r>
    </w:p>
    <w:p w14:paraId="34B640FA" w14:textId="77777777" w:rsidR="00F057AC" w:rsidRPr="00F057AC" w:rsidRDefault="00F057AC" w:rsidP="000314BE">
      <w:pPr>
        <w:spacing w:after="0" w:line="401" w:lineRule="atLeast"/>
        <w:jc w:val="center"/>
        <w:textAlignment w:val="baseline"/>
        <w:rPr>
          <w:rFonts w:ascii="Arial" w:eastAsia="Times New Roman" w:hAnsi="Arial" w:cs="Arial"/>
          <w:color w:val="000000"/>
          <w:sz w:val="30"/>
          <w:szCs w:val="30"/>
        </w:rPr>
      </w:pPr>
      <w:r w:rsidRPr="00F057AC">
        <w:rPr>
          <w:rFonts w:ascii="Arial" w:eastAsia="Times New Roman" w:hAnsi="Arial" w:cs="Arial"/>
          <w:b/>
          <w:bCs/>
          <w:i/>
          <w:iCs/>
          <w:color w:val="000000"/>
          <w:sz w:val="30"/>
          <w:szCs w:val="30"/>
          <w:bdr w:val="none" w:sz="0" w:space="0" w:color="auto" w:frame="1"/>
        </w:rPr>
        <w:t>COMEDIAN / PODCASTER</w:t>
      </w:r>
    </w:p>
    <w:p w14:paraId="4EE7965A" w14:textId="6D49C00E" w:rsidR="00F057AC" w:rsidRDefault="00F057AC" w:rsidP="00F057AC">
      <w:pPr>
        <w:spacing w:after="0" w:line="450" w:lineRule="atLeast"/>
        <w:textAlignment w:val="baseline"/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</w:rPr>
      </w:pPr>
      <w:r w:rsidRPr="00F057AC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</w:rPr>
        <w:t>A former pastor, "Big Rich" brings his preacher persona to the stage with Clean Comedy.</w:t>
      </w:r>
      <w:r w:rsidRPr="00F057AC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</w:rPr>
        <w:br/>
        <w:t>A lifelong Southerner, Rich was born and raised in a small Georgia town, where he learned the power of humor, storytelling, and connecting with people.</w:t>
      </w:r>
      <w:r w:rsidRPr="00F057AC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</w:rPr>
        <w:br/>
        <w:t>"Big Rich</w:t>
      </w:r>
      <w:r w:rsidR="000F1E8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</w:rPr>
        <w:t>”</w:t>
      </w:r>
      <w:r w:rsidRPr="00F057AC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</w:rPr>
        <w:t xml:space="preserve"> shares his life experiences of being raised in the 1900"s, his 25 years of ministry and marriage, divorce, career changes, parenting, dating in his 50's</w:t>
      </w:r>
      <w:r w:rsidR="000F1E8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</w:rPr>
        <w:t>,</w:t>
      </w:r>
      <w:r w:rsidRPr="00F057AC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</w:rPr>
        <w:t xml:space="preserve"> all with </w:t>
      </w:r>
      <w:r w:rsidR="000F1E8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</w:rPr>
        <w:t>his “Big Rich” grin</w:t>
      </w:r>
      <w:r w:rsidRPr="00F057AC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</w:rPr>
        <w:t xml:space="preserve">, lots of laughter and an </w:t>
      </w:r>
      <w:r w:rsidR="000F1E8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</w:rPr>
        <w:t>“</w:t>
      </w:r>
      <w:r w:rsidRPr="00F057AC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</w:rPr>
        <w:t>enjoying life</w:t>
      </w:r>
      <w:r w:rsidR="000F1E8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</w:rPr>
        <w:t>”</w:t>
      </w:r>
      <w:r w:rsidRPr="00F057AC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</w:rPr>
        <w:t xml:space="preserve"> attitude.</w:t>
      </w:r>
    </w:p>
    <w:p w14:paraId="4159BCAA" w14:textId="4E061FD5" w:rsidR="000F1E87" w:rsidRPr="00F057AC" w:rsidRDefault="000F1E87" w:rsidP="00F057AC">
      <w:pPr>
        <w:spacing w:after="0" w:line="450" w:lineRule="atLeast"/>
        <w:textAlignment w:val="baseline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</w:rPr>
        <w:t xml:space="preserve">Rich is a frequent podcast guest and is releasing his own weekly podcast </w:t>
      </w:r>
      <w:r w:rsidRPr="000F1E87">
        <w:rPr>
          <w:rFonts w:ascii="Arial" w:eastAsia="Times New Roman" w:hAnsi="Arial" w:cs="Arial"/>
          <w:color w:val="000000"/>
          <w:sz w:val="23"/>
          <w:szCs w:val="23"/>
          <w:u w:val="single"/>
          <w:bdr w:val="none" w:sz="0" w:space="0" w:color="auto" w:frame="1"/>
        </w:rPr>
        <w:t>Big Rich Brock and Friends</w:t>
      </w:r>
      <w:r w:rsidRPr="000F1E8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</w:rPr>
        <w:t xml:space="preserve"> which is available on all media platforms April 1.</w:t>
      </w:r>
    </w:p>
    <w:p w14:paraId="71D48A64" w14:textId="01CE0835" w:rsidR="00317EB6" w:rsidRDefault="00317EB6"/>
    <w:p w14:paraId="161A6DEA" w14:textId="0EF76D5F" w:rsidR="00AD71E5" w:rsidRDefault="00AD71E5"/>
    <w:p w14:paraId="3EF54BEC" w14:textId="77777777" w:rsidR="0096001F" w:rsidRDefault="0096001F"/>
    <w:sectPr w:rsidR="009600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EB6"/>
    <w:rsid w:val="000314BE"/>
    <w:rsid w:val="000F1E87"/>
    <w:rsid w:val="00317EB6"/>
    <w:rsid w:val="005778E4"/>
    <w:rsid w:val="0096001F"/>
    <w:rsid w:val="00A7304E"/>
    <w:rsid w:val="00A7771D"/>
    <w:rsid w:val="00AD71E5"/>
    <w:rsid w:val="00F05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65F364"/>
  <w15:chartTrackingRefBased/>
  <w15:docId w15:val="{5080A7D7-C645-4AB2-98E5-D63F5EBFD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F057A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057A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color14">
    <w:name w:val="color_14"/>
    <w:basedOn w:val="DefaultParagraphFont"/>
    <w:rsid w:val="00F057AC"/>
  </w:style>
  <w:style w:type="paragraph" w:customStyle="1" w:styleId="font7">
    <w:name w:val="font_7"/>
    <w:basedOn w:val="Normal"/>
    <w:rsid w:val="00F057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lor15">
    <w:name w:val="color_15"/>
    <w:basedOn w:val="DefaultParagraphFont"/>
    <w:rsid w:val="00F057AC"/>
  </w:style>
  <w:style w:type="paragraph" w:customStyle="1" w:styleId="font9">
    <w:name w:val="font_9"/>
    <w:basedOn w:val="Normal"/>
    <w:rsid w:val="00F057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00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43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00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05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730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4138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871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3620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199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</dc:creator>
  <cp:keywords/>
  <dc:description/>
  <cp:lastModifiedBy>Cheryl</cp:lastModifiedBy>
  <cp:revision>3</cp:revision>
  <dcterms:created xsi:type="dcterms:W3CDTF">2023-03-05T21:04:00Z</dcterms:created>
  <dcterms:modified xsi:type="dcterms:W3CDTF">2023-03-17T23:48:00Z</dcterms:modified>
</cp:coreProperties>
</file>